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11EBC">
        <w:rPr>
          <w:rFonts w:ascii="Arial" w:hAnsi="Arial" w:cs="Arial"/>
          <w:sz w:val="20"/>
        </w:rPr>
        <w:t>9</w:t>
      </w:r>
      <w:r w:rsidR="00C2730F">
        <w:rPr>
          <w:rFonts w:ascii="Arial" w:hAnsi="Arial" w:cs="Arial"/>
          <w:sz w:val="20"/>
        </w:rPr>
        <w:t>4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0B63DB" w:rsidRDefault="000B63DB" w:rsidP="000B63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os termos do Processo nº </w:t>
      </w:r>
      <w:r w:rsidR="003102D8">
        <w:rPr>
          <w:rFonts w:ascii="Arial" w:hAnsi="Arial" w:cs="Arial"/>
          <w:sz w:val="20"/>
          <w:szCs w:val="20"/>
        </w:rPr>
        <w:t>1723</w:t>
      </w:r>
      <w:r>
        <w:rPr>
          <w:rFonts w:ascii="Arial" w:hAnsi="Arial" w:cs="Arial"/>
          <w:sz w:val="20"/>
          <w:szCs w:val="20"/>
        </w:rPr>
        <w:t xml:space="preserve">/2019 de autoria do Vereador Celso </w:t>
      </w:r>
      <w:proofErr w:type="spellStart"/>
      <w:r>
        <w:rPr>
          <w:rFonts w:ascii="Arial" w:hAnsi="Arial" w:cs="Arial"/>
          <w:sz w:val="20"/>
          <w:szCs w:val="20"/>
        </w:rPr>
        <w:t>Cieslak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124514" w:rsidRDefault="00594CF7" w:rsidP="00124514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Nomear</w:t>
      </w:r>
      <w:r w:rsidR="00DE642E">
        <w:rPr>
          <w:rFonts w:ascii="Arial" w:hAnsi="Arial" w:cs="Arial"/>
          <w:sz w:val="20"/>
          <w:szCs w:val="20"/>
        </w:rPr>
        <w:t xml:space="preserve">, </w:t>
      </w:r>
      <w:r w:rsidR="00DE642E" w:rsidRPr="002C7D2C">
        <w:rPr>
          <w:rFonts w:ascii="Arial" w:hAnsi="Arial" w:cs="Arial"/>
          <w:sz w:val="20"/>
          <w:szCs w:val="20"/>
        </w:rPr>
        <w:t>a partir d</w:t>
      </w:r>
      <w:r w:rsidR="003102D8">
        <w:rPr>
          <w:rFonts w:ascii="Arial" w:hAnsi="Arial" w:cs="Arial"/>
          <w:sz w:val="20"/>
          <w:szCs w:val="20"/>
        </w:rPr>
        <w:t>o dia 01 de julho de 2019, MARIA CRISTINA JUSTUS VIEIRA</w:t>
      </w:r>
      <w:r w:rsidR="000B63DB">
        <w:rPr>
          <w:rFonts w:ascii="Arial" w:hAnsi="Arial" w:cs="Arial"/>
          <w:sz w:val="20"/>
        </w:rPr>
        <w:t xml:space="preserve">, CPF sob nº </w:t>
      </w:r>
      <w:r w:rsidR="003102D8">
        <w:rPr>
          <w:rFonts w:ascii="Arial" w:hAnsi="Arial" w:cs="Arial"/>
          <w:sz w:val="20"/>
        </w:rPr>
        <w:t>856.673.239/15</w:t>
      </w:r>
      <w:r>
        <w:rPr>
          <w:rFonts w:ascii="Arial" w:hAnsi="Arial" w:cs="Arial"/>
          <w:sz w:val="20"/>
          <w:szCs w:val="20"/>
        </w:rPr>
        <w:t xml:space="preserve">, </w:t>
      </w:r>
      <w:r w:rsidR="00124514">
        <w:rPr>
          <w:rFonts w:ascii="Arial" w:hAnsi="Arial" w:cs="Arial"/>
          <w:sz w:val="20"/>
        </w:rPr>
        <w:t xml:space="preserve">para exercer o emprego público em comissão de Assessor </w:t>
      </w:r>
      <w:r w:rsidR="003102D8">
        <w:rPr>
          <w:rFonts w:ascii="Arial" w:hAnsi="Arial" w:cs="Arial"/>
          <w:sz w:val="20"/>
        </w:rPr>
        <w:t>Parlamentar</w:t>
      </w:r>
      <w:r w:rsidR="00124514">
        <w:rPr>
          <w:rFonts w:ascii="Arial" w:hAnsi="Arial" w:cs="Arial"/>
          <w:sz w:val="20"/>
        </w:rPr>
        <w:t>, atribuindo-lhe o nível CC 0</w:t>
      </w:r>
      <w:r w:rsidR="003102D8">
        <w:rPr>
          <w:rFonts w:ascii="Arial" w:hAnsi="Arial" w:cs="Arial"/>
          <w:sz w:val="20"/>
        </w:rPr>
        <w:t>3</w:t>
      </w:r>
      <w:r w:rsidR="00124514">
        <w:rPr>
          <w:rFonts w:ascii="Arial" w:hAnsi="Arial" w:cs="Arial"/>
          <w:sz w:val="20"/>
        </w:rPr>
        <w:t xml:space="preserve">, para desempenhar suas funções junto ao Gabinete </w:t>
      </w:r>
      <w:r w:rsidR="003102D8">
        <w:rPr>
          <w:rFonts w:ascii="Arial" w:hAnsi="Arial" w:cs="Arial"/>
          <w:sz w:val="20"/>
        </w:rPr>
        <w:t xml:space="preserve">Parlamentar do </w:t>
      </w:r>
      <w:r w:rsidR="003102D8">
        <w:rPr>
          <w:rFonts w:ascii="Arial" w:hAnsi="Arial" w:cs="Arial"/>
          <w:sz w:val="20"/>
          <w:szCs w:val="20"/>
        </w:rPr>
        <w:t xml:space="preserve">Vereador Celso </w:t>
      </w:r>
      <w:proofErr w:type="spellStart"/>
      <w:r w:rsidR="003102D8">
        <w:rPr>
          <w:rFonts w:ascii="Arial" w:hAnsi="Arial" w:cs="Arial"/>
          <w:sz w:val="20"/>
          <w:szCs w:val="20"/>
        </w:rPr>
        <w:t>Cieslak</w:t>
      </w:r>
      <w:proofErr w:type="spellEnd"/>
      <w:r w:rsidR="00124514">
        <w:rPr>
          <w:rFonts w:ascii="Arial" w:hAnsi="Arial" w:cs="Arial"/>
          <w:sz w:val="20"/>
        </w:rPr>
        <w:t>.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3102D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de </w:t>
      </w:r>
      <w:r w:rsidR="00F24F59">
        <w:rPr>
          <w:rFonts w:ascii="Arial" w:hAnsi="Arial" w:cs="Arial"/>
          <w:sz w:val="20"/>
          <w:szCs w:val="20"/>
        </w:rPr>
        <w:t>ju</w:t>
      </w:r>
      <w:r w:rsidR="00124514">
        <w:rPr>
          <w:rFonts w:ascii="Arial" w:hAnsi="Arial" w:cs="Arial"/>
          <w:sz w:val="20"/>
          <w:szCs w:val="20"/>
        </w:rPr>
        <w:t>l</w:t>
      </w:r>
      <w:r w:rsidR="00F24F59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de 2019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12451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2019-06-13T19:13:00Z</cp:lastPrinted>
  <dcterms:created xsi:type="dcterms:W3CDTF">2019-07-10T17:45:00Z</dcterms:created>
  <dcterms:modified xsi:type="dcterms:W3CDTF">2019-07-10T17:48:00Z</dcterms:modified>
</cp:coreProperties>
</file>