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44627F">
        <w:rPr>
          <w:rFonts w:ascii="Arial" w:hAnsi="Arial" w:cs="Arial"/>
          <w:sz w:val="20"/>
          <w:szCs w:val="20"/>
        </w:rPr>
        <w:t>11</w:t>
      </w:r>
      <w:r w:rsidR="006E266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/2019</w:t>
      </w:r>
    </w:p>
    <w:p w:rsidR="00392E64" w:rsidRPr="0044627F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</w:t>
      </w:r>
      <w:r w:rsidRPr="0044627F">
        <w:rPr>
          <w:rFonts w:ascii="Arial" w:hAnsi="Arial" w:cs="Arial"/>
          <w:sz w:val="20"/>
          <w:szCs w:val="20"/>
        </w:rPr>
        <w:t>ões legais e regimentais;</w:t>
      </w:r>
    </w:p>
    <w:p w:rsidR="00F06EEE" w:rsidRDefault="00F06EEE" w:rsidP="00F06E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4627F">
        <w:rPr>
          <w:rFonts w:ascii="Arial" w:hAnsi="Arial" w:cs="Arial"/>
          <w:sz w:val="20"/>
          <w:szCs w:val="20"/>
        </w:rPr>
        <w:t>Considerando</w:t>
      </w:r>
      <w:r>
        <w:rPr>
          <w:rFonts w:ascii="Arial" w:hAnsi="Arial" w:cs="Arial"/>
          <w:sz w:val="20"/>
          <w:szCs w:val="20"/>
        </w:rPr>
        <w:t xml:space="preserve"> os termos do Processo nº 2894/2019, de autoria do Vereador Pastor Ezequiel Bueno,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6049C9" w:rsidRDefault="00F06EEE" w:rsidP="00361B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Exonerar, a partir desta data, LEONILDO RAMPAZO, </w:t>
      </w:r>
      <w:r>
        <w:rPr>
          <w:rFonts w:ascii="Arial" w:hAnsi="Arial" w:cs="Arial"/>
          <w:sz w:val="18"/>
          <w:szCs w:val="18"/>
        </w:rPr>
        <w:t>CPF sob nº 051.636.448/07, do emprego público em comissão de Assessor Parlamentar.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271C52">
        <w:rPr>
          <w:rFonts w:ascii="Arial" w:hAnsi="Arial" w:cs="Arial"/>
          <w:sz w:val="20"/>
          <w:szCs w:val="20"/>
        </w:rPr>
        <w:t>0</w:t>
      </w:r>
      <w:r w:rsidR="00F06E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</w:t>
      </w:r>
      <w:r w:rsidR="00271C52">
        <w:rPr>
          <w:rFonts w:ascii="Arial" w:hAnsi="Arial" w:cs="Arial"/>
          <w:sz w:val="20"/>
          <w:szCs w:val="20"/>
        </w:rPr>
        <w:t>novembr</w:t>
      </w:r>
      <w:r w:rsidR="0044627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41545B" w:rsidRDefault="0041545B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470B" w:rsidRDefault="007A470B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C52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0841"/>
    <w:rsid w:val="00361BFD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545B"/>
    <w:rsid w:val="00416B2B"/>
    <w:rsid w:val="0042351D"/>
    <w:rsid w:val="004235E7"/>
    <w:rsid w:val="00423B88"/>
    <w:rsid w:val="004300D5"/>
    <w:rsid w:val="00436099"/>
    <w:rsid w:val="004406F3"/>
    <w:rsid w:val="00441D3D"/>
    <w:rsid w:val="004451AE"/>
    <w:rsid w:val="0044627F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49C9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2665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470B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1F96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F0691"/>
    <w:rsid w:val="00CF1BC3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501C"/>
    <w:rsid w:val="00DC63BC"/>
    <w:rsid w:val="00DD5F82"/>
    <w:rsid w:val="00DD6E7C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7449E"/>
    <w:rsid w:val="00E82137"/>
    <w:rsid w:val="00E84D6C"/>
    <w:rsid w:val="00E9166F"/>
    <w:rsid w:val="00EB58BD"/>
    <w:rsid w:val="00EE0DC2"/>
    <w:rsid w:val="00EF0A82"/>
    <w:rsid w:val="00EF1460"/>
    <w:rsid w:val="00F04EDE"/>
    <w:rsid w:val="00F06EE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D67EA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2019-11-05T19:40:00Z</cp:lastPrinted>
  <dcterms:created xsi:type="dcterms:W3CDTF">2019-11-05T19:38:00Z</dcterms:created>
  <dcterms:modified xsi:type="dcterms:W3CDTF">2019-11-05T20:27:00Z</dcterms:modified>
</cp:coreProperties>
</file>