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5F0292">
        <w:rPr>
          <w:rFonts w:ascii="Arial" w:hAnsi="Arial" w:cs="Arial"/>
          <w:b/>
          <w:sz w:val="20"/>
        </w:rPr>
        <w:t>2</w:t>
      </w:r>
      <w:r w:rsidR="00027A3D">
        <w:rPr>
          <w:rFonts w:ascii="Arial" w:hAnsi="Arial" w:cs="Arial"/>
          <w:b/>
          <w:sz w:val="20"/>
        </w:rPr>
        <w:t>7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027A3D" w:rsidRDefault="00027A3D" w:rsidP="00027A3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Considerando os termos do requerimento formulado pelo Vereador George Luiz de Oliveira; 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027A3D" w:rsidRDefault="00B42F2E" w:rsidP="00B42F2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Exonerar, a partir do dia 0</w:t>
      </w:r>
      <w:r w:rsidR="00027A3D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maio de 2018, </w:t>
      </w:r>
      <w:r w:rsidR="00027A3D">
        <w:rPr>
          <w:rFonts w:ascii="Arial" w:hAnsi="Arial" w:cs="Arial"/>
          <w:sz w:val="20"/>
        </w:rPr>
        <w:t>EDISON JOSÉ VAZ DE OLIVEIRA, CIRG. 4.391.878-8/PR, para exercer o emprego público em comissão de Assessor Parlamentar.</w:t>
      </w:r>
    </w:p>
    <w:p w:rsidR="002C7D2C" w:rsidRDefault="002C7D2C" w:rsidP="006203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</w:t>
      </w:r>
      <w:r w:rsidR="00027A3D">
        <w:rPr>
          <w:rFonts w:ascii="Arial" w:hAnsi="Arial" w:cs="Arial"/>
          <w:sz w:val="20"/>
        </w:rPr>
        <w:t>09</w:t>
      </w:r>
      <w:r>
        <w:rPr>
          <w:rFonts w:ascii="Arial" w:hAnsi="Arial" w:cs="Arial"/>
          <w:sz w:val="20"/>
        </w:rPr>
        <w:t xml:space="preserve"> de </w:t>
      </w:r>
      <w:r w:rsidR="00027A3D">
        <w:rPr>
          <w:rFonts w:ascii="Arial" w:hAnsi="Arial" w:cs="Arial"/>
          <w:sz w:val="20"/>
        </w:rPr>
        <w:t>maio</w:t>
      </w:r>
      <w:r>
        <w:rPr>
          <w:rFonts w:ascii="Arial" w:hAnsi="Arial" w:cs="Arial"/>
          <w:sz w:val="20"/>
        </w:rPr>
        <w:t xml:space="preserve">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p w:rsidR="00027A3D" w:rsidRDefault="00027A3D" w:rsidP="006908E3">
      <w:pPr>
        <w:pStyle w:val="SemEspaamento"/>
        <w:rPr>
          <w:rFonts w:ascii="Arial" w:hAnsi="Arial" w:cs="Arial"/>
          <w:sz w:val="20"/>
          <w:szCs w:val="20"/>
        </w:rPr>
      </w:pPr>
    </w:p>
    <w:sectPr w:rsidR="00027A3D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E1474"/>
    <w:rsid w:val="001F473B"/>
    <w:rsid w:val="00211F01"/>
    <w:rsid w:val="00217C11"/>
    <w:rsid w:val="002233EB"/>
    <w:rsid w:val="002439C4"/>
    <w:rsid w:val="0025062F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4778F"/>
    <w:rsid w:val="00552BDF"/>
    <w:rsid w:val="005610DF"/>
    <w:rsid w:val="0057569B"/>
    <w:rsid w:val="0058653A"/>
    <w:rsid w:val="00591DA9"/>
    <w:rsid w:val="005C702E"/>
    <w:rsid w:val="005F0292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4388"/>
    <w:rsid w:val="00717A4F"/>
    <w:rsid w:val="0074508A"/>
    <w:rsid w:val="00766B36"/>
    <w:rsid w:val="007B6FF8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25252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A76B2"/>
    <w:rsid w:val="00CC58FF"/>
    <w:rsid w:val="00D00BB4"/>
    <w:rsid w:val="00D12058"/>
    <w:rsid w:val="00D42152"/>
    <w:rsid w:val="00D51401"/>
    <w:rsid w:val="00DE7EBF"/>
    <w:rsid w:val="00DF0D85"/>
    <w:rsid w:val="00DF0E6D"/>
    <w:rsid w:val="00DF5728"/>
    <w:rsid w:val="00DF7526"/>
    <w:rsid w:val="00E26D2F"/>
    <w:rsid w:val="00E375BC"/>
    <w:rsid w:val="00E5387F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2018-04-25T14:08:00Z</cp:lastPrinted>
  <dcterms:created xsi:type="dcterms:W3CDTF">2018-05-10T11:17:00Z</dcterms:created>
  <dcterms:modified xsi:type="dcterms:W3CDTF">2018-05-10T11:18:00Z</dcterms:modified>
</cp:coreProperties>
</file>