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F64ECD">
        <w:rPr>
          <w:rFonts w:ascii="Arial" w:hAnsi="Arial" w:cs="Arial"/>
          <w:b/>
          <w:sz w:val="20"/>
        </w:rPr>
        <w:t>2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120014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</w:t>
      </w:r>
      <w:r w:rsidR="00F64ECD">
        <w:rPr>
          <w:rFonts w:ascii="Arial" w:hAnsi="Arial" w:cs="Arial"/>
          <w:sz w:val="20"/>
        </w:rPr>
        <w:t xml:space="preserve">o Vereador </w:t>
      </w:r>
      <w:proofErr w:type="spellStart"/>
      <w:r w:rsidR="00F64ECD">
        <w:rPr>
          <w:rFonts w:ascii="Arial" w:hAnsi="Arial" w:cs="Arial"/>
          <w:sz w:val="20"/>
        </w:rPr>
        <w:t>M</w:t>
      </w:r>
      <w:r w:rsidR="00015473">
        <w:rPr>
          <w:rFonts w:ascii="Arial" w:hAnsi="Arial" w:cs="Arial"/>
          <w:sz w:val="20"/>
        </w:rPr>
        <w:t>i</w:t>
      </w:r>
      <w:r w:rsidR="00F64ECD">
        <w:rPr>
          <w:rFonts w:ascii="Arial" w:hAnsi="Arial" w:cs="Arial"/>
          <w:sz w:val="20"/>
        </w:rPr>
        <w:t>ngo</w:t>
      </w:r>
      <w:proofErr w:type="spellEnd"/>
      <w:r w:rsidR="00E22DE3">
        <w:rPr>
          <w:rFonts w:ascii="Arial" w:hAnsi="Arial" w:cs="Arial"/>
          <w:sz w:val="20"/>
        </w:rPr>
        <w:t xml:space="preserve"> Menezes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8643E0" w:rsidRDefault="0001547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>de 2017,</w:t>
      </w:r>
      <w:r w:rsidR="008643E0" w:rsidRPr="00263DE5">
        <w:rPr>
          <w:rFonts w:ascii="Arial" w:hAnsi="Arial" w:cs="Arial"/>
          <w:sz w:val="20"/>
          <w:szCs w:val="20"/>
        </w:rPr>
        <w:t xml:space="preserve"> os servidores comissionados, abaixo relacionados</w:t>
      </w:r>
      <w:r w:rsidR="00E22DE3">
        <w:rPr>
          <w:rFonts w:ascii="Arial" w:hAnsi="Arial" w:cs="Arial"/>
          <w:sz w:val="20"/>
          <w:szCs w:val="20"/>
        </w:rPr>
        <w:t xml:space="preserve">, os quais desempenharam suas funções junto ao Gabinete Parlamentar do Vereador </w:t>
      </w:r>
      <w:proofErr w:type="spellStart"/>
      <w:r w:rsidR="00E22DE3">
        <w:rPr>
          <w:rFonts w:ascii="Arial" w:hAnsi="Arial" w:cs="Arial"/>
          <w:sz w:val="20"/>
          <w:szCs w:val="20"/>
        </w:rPr>
        <w:t>Mingo</w:t>
      </w:r>
      <w:proofErr w:type="spellEnd"/>
      <w:r w:rsidR="00E22DE3">
        <w:rPr>
          <w:rFonts w:ascii="Arial" w:hAnsi="Arial" w:cs="Arial"/>
          <w:sz w:val="20"/>
          <w:szCs w:val="20"/>
        </w:rPr>
        <w:t xml:space="preserve"> Menezes:</w:t>
      </w:r>
    </w:p>
    <w:p w:rsidR="00E22DE3" w:rsidRPr="00263DE5" w:rsidRDefault="00E22DE3" w:rsidP="00E22D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806" w:type="dxa"/>
        <w:tblInd w:w="-34" w:type="dxa"/>
        <w:tblLook w:val="04A0"/>
      </w:tblPr>
      <w:tblGrid>
        <w:gridCol w:w="3686"/>
        <w:gridCol w:w="1418"/>
        <w:gridCol w:w="708"/>
        <w:gridCol w:w="2994"/>
      </w:tblGrid>
      <w:tr w:rsidR="003004C7" w:rsidRPr="00263DE5" w:rsidTr="003004C7">
        <w:tc>
          <w:tcPr>
            <w:tcW w:w="3686" w:type="dxa"/>
          </w:tcPr>
          <w:p w:rsidR="003004C7" w:rsidRPr="00263DE5" w:rsidRDefault="003004C7" w:rsidP="003F19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3004C7" w:rsidRPr="00263DE5" w:rsidRDefault="003004C7" w:rsidP="00864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08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2994" w:type="dxa"/>
          </w:tcPr>
          <w:p w:rsidR="003004C7" w:rsidRPr="00263DE5" w:rsidRDefault="003004C7" w:rsidP="003004C7">
            <w:pPr>
              <w:pStyle w:val="SemEspaamento"/>
              <w:ind w:left="-108"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3004C7" w:rsidRPr="00263DE5" w:rsidTr="003004C7">
        <w:tc>
          <w:tcPr>
            <w:tcW w:w="3686" w:type="dxa"/>
          </w:tcPr>
          <w:p w:rsidR="003004C7" w:rsidRPr="003004C7" w:rsidRDefault="003004C7" w:rsidP="003F1990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MARILU DE ALMEIDA</w:t>
            </w:r>
          </w:p>
        </w:tc>
        <w:tc>
          <w:tcPr>
            <w:tcW w:w="1418" w:type="dxa"/>
          </w:tcPr>
          <w:p w:rsidR="003004C7" w:rsidRPr="003004C7" w:rsidRDefault="003004C7" w:rsidP="003004C7">
            <w:pPr>
              <w:pStyle w:val="SemEspaamen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193.402.149-00</w:t>
            </w:r>
          </w:p>
        </w:tc>
        <w:tc>
          <w:tcPr>
            <w:tcW w:w="708" w:type="dxa"/>
          </w:tcPr>
          <w:p w:rsidR="003004C7" w:rsidRPr="003004C7" w:rsidRDefault="003004C7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06</w:t>
            </w:r>
          </w:p>
        </w:tc>
        <w:tc>
          <w:tcPr>
            <w:tcW w:w="2994" w:type="dxa"/>
          </w:tcPr>
          <w:p w:rsidR="003004C7" w:rsidRPr="003004C7" w:rsidRDefault="003004C7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Chefe de Gabinete Parlamentar</w:t>
            </w:r>
          </w:p>
        </w:tc>
      </w:tr>
      <w:tr w:rsidR="003004C7" w:rsidRPr="00263DE5" w:rsidTr="003004C7">
        <w:trPr>
          <w:trHeight w:val="70"/>
        </w:trPr>
        <w:tc>
          <w:tcPr>
            <w:tcW w:w="3686" w:type="dxa"/>
          </w:tcPr>
          <w:p w:rsidR="003004C7" w:rsidRPr="003004C7" w:rsidRDefault="003004C7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JANESSA CORDEIRO DIAS DE SOUZA</w:t>
            </w:r>
          </w:p>
        </w:tc>
        <w:tc>
          <w:tcPr>
            <w:tcW w:w="1418" w:type="dxa"/>
          </w:tcPr>
          <w:p w:rsidR="003004C7" w:rsidRPr="003004C7" w:rsidRDefault="003004C7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029.501.459-81</w:t>
            </w:r>
          </w:p>
        </w:tc>
        <w:tc>
          <w:tcPr>
            <w:tcW w:w="708" w:type="dxa"/>
          </w:tcPr>
          <w:p w:rsidR="003004C7" w:rsidRPr="003004C7" w:rsidRDefault="003004C7" w:rsidP="003004C7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03</w:t>
            </w:r>
          </w:p>
        </w:tc>
        <w:tc>
          <w:tcPr>
            <w:tcW w:w="2994" w:type="dxa"/>
          </w:tcPr>
          <w:p w:rsidR="003004C7" w:rsidRPr="003004C7" w:rsidRDefault="003004C7" w:rsidP="003F1990">
            <w:pPr>
              <w:pStyle w:val="SemEspaamen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004C7">
              <w:rPr>
                <w:rFonts w:ascii="Arial" w:hAnsi="Arial" w:cs="Arial"/>
                <w:sz w:val="18"/>
                <w:szCs w:val="18"/>
              </w:rPr>
              <w:t>Assessor Parlamentar I</w:t>
            </w:r>
          </w:p>
        </w:tc>
      </w:tr>
    </w:tbl>
    <w:p w:rsidR="008643E0" w:rsidRDefault="008643E0" w:rsidP="008643E0">
      <w:pPr>
        <w:pStyle w:val="SemEspaamento"/>
        <w:rPr>
          <w:rFonts w:ascii="Arial" w:hAnsi="Arial" w:cs="Arial"/>
          <w:sz w:val="20"/>
          <w:szCs w:val="20"/>
        </w:rPr>
      </w:pP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642ED"/>
    <w:rsid w:val="0007046F"/>
    <w:rsid w:val="00070A5B"/>
    <w:rsid w:val="000A0AF3"/>
    <w:rsid w:val="00120014"/>
    <w:rsid w:val="001536E6"/>
    <w:rsid w:val="00172FB1"/>
    <w:rsid w:val="001E1830"/>
    <w:rsid w:val="00240729"/>
    <w:rsid w:val="002A0497"/>
    <w:rsid w:val="002C3877"/>
    <w:rsid w:val="002D493C"/>
    <w:rsid w:val="003004C7"/>
    <w:rsid w:val="003C65F6"/>
    <w:rsid w:val="003E0C24"/>
    <w:rsid w:val="0046631D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8643E0"/>
    <w:rsid w:val="00872508"/>
    <w:rsid w:val="008F2178"/>
    <w:rsid w:val="009042A0"/>
    <w:rsid w:val="009159BE"/>
    <w:rsid w:val="009225A8"/>
    <w:rsid w:val="00942B96"/>
    <w:rsid w:val="009622DE"/>
    <w:rsid w:val="00A45684"/>
    <w:rsid w:val="00B30D21"/>
    <w:rsid w:val="00B96CA5"/>
    <w:rsid w:val="00C7130B"/>
    <w:rsid w:val="00CD48B4"/>
    <w:rsid w:val="00E22DE3"/>
    <w:rsid w:val="00F17E78"/>
    <w:rsid w:val="00F23374"/>
    <w:rsid w:val="00F64ECD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2017-01-03T19:44:00Z</cp:lastPrinted>
  <dcterms:created xsi:type="dcterms:W3CDTF">2017-01-03T18:32:00Z</dcterms:created>
  <dcterms:modified xsi:type="dcterms:W3CDTF">2017-01-06T17:52:00Z</dcterms:modified>
</cp:coreProperties>
</file>