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375B72">
        <w:rPr>
          <w:rFonts w:ascii="Arial" w:hAnsi="Arial" w:cs="Arial"/>
          <w:b/>
          <w:sz w:val="20"/>
          <w:szCs w:val="20"/>
        </w:rPr>
        <w:t>10</w:t>
      </w:r>
      <w:r w:rsidR="00D4758D">
        <w:rPr>
          <w:rFonts w:ascii="Arial" w:hAnsi="Arial" w:cs="Arial"/>
          <w:b/>
          <w:sz w:val="20"/>
          <w:szCs w:val="20"/>
        </w:rPr>
        <w:t>7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6B526B" w:rsidRDefault="00C86C3D" w:rsidP="00CF1E4A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requerimento protocolado sob nº</w:t>
      </w:r>
      <w:r w:rsidR="00993E0C">
        <w:rPr>
          <w:rFonts w:ascii="Arial" w:hAnsi="Arial" w:cs="Arial"/>
          <w:sz w:val="20"/>
        </w:rPr>
        <w:t xml:space="preserve"> 02246</w:t>
      </w:r>
      <w:r>
        <w:rPr>
          <w:rFonts w:ascii="Arial" w:hAnsi="Arial" w:cs="Arial"/>
          <w:sz w:val="20"/>
        </w:rPr>
        <w:t xml:space="preserve"> de</w:t>
      </w:r>
      <w:r w:rsidR="00993E0C">
        <w:rPr>
          <w:rFonts w:ascii="Arial" w:hAnsi="Arial" w:cs="Arial"/>
          <w:sz w:val="20"/>
        </w:rPr>
        <w:t xml:space="preserve"> 10 de agosto de 2015</w:t>
      </w:r>
      <w:r>
        <w:rPr>
          <w:rFonts w:ascii="Arial" w:hAnsi="Arial" w:cs="Arial"/>
          <w:sz w:val="20"/>
        </w:rPr>
        <w:t xml:space="preserve">, de autoria do Vereador Antonio </w:t>
      </w:r>
      <w:proofErr w:type="spellStart"/>
      <w:r>
        <w:rPr>
          <w:rFonts w:ascii="Arial" w:hAnsi="Arial" w:cs="Arial"/>
          <w:sz w:val="20"/>
        </w:rPr>
        <w:t>Aguinel</w:t>
      </w:r>
      <w:proofErr w:type="spellEnd"/>
      <w:r w:rsidR="006B526B" w:rsidRPr="00A10974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993E0C" w:rsidRDefault="00CF1E4A" w:rsidP="00993E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3E0C">
        <w:rPr>
          <w:rFonts w:ascii="Arial" w:hAnsi="Arial" w:cs="Arial"/>
          <w:sz w:val="20"/>
          <w:szCs w:val="20"/>
        </w:rPr>
        <w:t>Nomear</w:t>
      </w:r>
      <w:r w:rsidR="00E02F8F">
        <w:rPr>
          <w:rFonts w:ascii="Arial" w:hAnsi="Arial" w:cs="Arial"/>
          <w:sz w:val="20"/>
          <w:szCs w:val="20"/>
        </w:rPr>
        <w:t xml:space="preserve">, </w:t>
      </w:r>
      <w:r w:rsidRPr="00CF1E4A">
        <w:rPr>
          <w:rFonts w:ascii="Arial" w:hAnsi="Arial" w:cs="Arial"/>
          <w:sz w:val="20"/>
          <w:szCs w:val="20"/>
        </w:rPr>
        <w:t>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>,</w:t>
      </w:r>
      <w:r w:rsidR="00993E0C">
        <w:rPr>
          <w:rFonts w:ascii="Arial" w:hAnsi="Arial" w:cs="Arial"/>
          <w:sz w:val="20"/>
          <w:szCs w:val="20"/>
        </w:rPr>
        <w:t xml:space="preserve"> ARIANA MENDES DOS SANTOS</w:t>
      </w:r>
      <w:r w:rsidR="00C86C3D" w:rsidRPr="00464F0D">
        <w:rPr>
          <w:rFonts w:ascii="Arial" w:hAnsi="Arial" w:cs="Arial"/>
          <w:sz w:val="20"/>
          <w:szCs w:val="20"/>
        </w:rPr>
        <w:t xml:space="preserve">, CIRG. </w:t>
      </w:r>
      <w:r w:rsidR="00993E0C">
        <w:rPr>
          <w:rFonts w:ascii="Arial" w:hAnsi="Arial" w:cs="Arial"/>
          <w:sz w:val="20"/>
          <w:szCs w:val="20"/>
        </w:rPr>
        <w:t>13.448.724-0/</w:t>
      </w:r>
      <w:r w:rsidR="00C86C3D" w:rsidRPr="00464F0D">
        <w:rPr>
          <w:rFonts w:ascii="Arial" w:hAnsi="Arial" w:cs="Arial"/>
          <w:sz w:val="20"/>
          <w:szCs w:val="20"/>
        </w:rPr>
        <w:t xml:space="preserve">PR, </w:t>
      </w:r>
      <w:r w:rsidR="00993E0C">
        <w:rPr>
          <w:rFonts w:ascii="Arial" w:hAnsi="Arial" w:cs="Arial"/>
          <w:sz w:val="20"/>
          <w:szCs w:val="20"/>
        </w:rPr>
        <w:t xml:space="preserve">para exercer o </w:t>
      </w:r>
      <w:r w:rsidR="00C86C3D" w:rsidRPr="00A44B0F">
        <w:rPr>
          <w:rFonts w:ascii="Arial" w:hAnsi="Arial" w:cs="Arial"/>
          <w:sz w:val="20"/>
          <w:szCs w:val="20"/>
        </w:rPr>
        <w:t>emprego público em comissão de Assessor Parlamentar II</w:t>
      </w:r>
      <w:r w:rsidR="00993E0C">
        <w:rPr>
          <w:rFonts w:ascii="Arial" w:hAnsi="Arial" w:cs="Arial"/>
          <w:sz w:val="20"/>
          <w:szCs w:val="20"/>
        </w:rPr>
        <w:t xml:space="preserve">, atribuindo-lhe o nível CC 02, para desempenhar suas atividades junto ao Gabinete Parlamentar do Vereador Antonio </w:t>
      </w:r>
      <w:proofErr w:type="spellStart"/>
      <w:r w:rsidR="00993E0C">
        <w:rPr>
          <w:rFonts w:ascii="Arial" w:hAnsi="Arial" w:cs="Arial"/>
          <w:sz w:val="20"/>
          <w:szCs w:val="20"/>
        </w:rPr>
        <w:t>Aguinel</w:t>
      </w:r>
      <w:proofErr w:type="spellEnd"/>
      <w:r w:rsidR="00993E0C">
        <w:rPr>
          <w:rFonts w:ascii="Arial" w:hAnsi="Arial" w:cs="Arial"/>
          <w:sz w:val="20"/>
          <w:szCs w:val="20"/>
        </w:rPr>
        <w:t>.</w:t>
      </w:r>
    </w:p>
    <w:p w:rsidR="00CF1E4A" w:rsidRDefault="006C4847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274D">
        <w:rPr>
          <w:rFonts w:ascii="Arial" w:hAnsi="Arial" w:cs="Arial"/>
          <w:sz w:val="20"/>
          <w:szCs w:val="20"/>
        </w:rPr>
        <w:tab/>
      </w:r>
      <w:r w:rsidR="00E16040"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C86C3D">
        <w:rPr>
          <w:rFonts w:ascii="Arial" w:hAnsi="Arial" w:cs="Arial"/>
          <w:sz w:val="20"/>
          <w:szCs w:val="20"/>
        </w:rPr>
        <w:t>1</w:t>
      </w:r>
      <w:r w:rsidR="006B526B">
        <w:rPr>
          <w:rFonts w:ascii="Arial" w:hAnsi="Arial" w:cs="Arial"/>
          <w:sz w:val="20"/>
          <w:szCs w:val="20"/>
        </w:rPr>
        <w:t>0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6A60AA">
        <w:rPr>
          <w:rFonts w:ascii="Arial" w:hAnsi="Arial" w:cs="Arial"/>
          <w:sz w:val="20"/>
          <w:szCs w:val="20"/>
        </w:rPr>
        <w:t>agosto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3359B"/>
    <w:rsid w:val="00091FE7"/>
    <w:rsid w:val="000F7B45"/>
    <w:rsid w:val="0012111D"/>
    <w:rsid w:val="0016460F"/>
    <w:rsid w:val="001A33C1"/>
    <w:rsid w:val="001E51BB"/>
    <w:rsid w:val="00263DE5"/>
    <w:rsid w:val="00270B4C"/>
    <w:rsid w:val="00274A90"/>
    <w:rsid w:val="002D5C8F"/>
    <w:rsid w:val="00375B72"/>
    <w:rsid w:val="003D65E6"/>
    <w:rsid w:val="003E6070"/>
    <w:rsid w:val="00403C3C"/>
    <w:rsid w:val="0049655B"/>
    <w:rsid w:val="004B274D"/>
    <w:rsid w:val="004C7B82"/>
    <w:rsid w:val="004E4168"/>
    <w:rsid w:val="005A7977"/>
    <w:rsid w:val="005F2441"/>
    <w:rsid w:val="00697F40"/>
    <w:rsid w:val="006A60AA"/>
    <w:rsid w:val="006B2578"/>
    <w:rsid w:val="006B526B"/>
    <w:rsid w:val="006C4847"/>
    <w:rsid w:val="006D1168"/>
    <w:rsid w:val="00746A1F"/>
    <w:rsid w:val="007D2AD8"/>
    <w:rsid w:val="007D78CB"/>
    <w:rsid w:val="008618AA"/>
    <w:rsid w:val="008A5BC6"/>
    <w:rsid w:val="0091473C"/>
    <w:rsid w:val="009754D2"/>
    <w:rsid w:val="009847BF"/>
    <w:rsid w:val="00993E0C"/>
    <w:rsid w:val="009E3364"/>
    <w:rsid w:val="009E512A"/>
    <w:rsid w:val="00AE0751"/>
    <w:rsid w:val="00AF27BD"/>
    <w:rsid w:val="00B04612"/>
    <w:rsid w:val="00B22FE9"/>
    <w:rsid w:val="00C86C3D"/>
    <w:rsid w:val="00CB0351"/>
    <w:rsid w:val="00CE1F5B"/>
    <w:rsid w:val="00CF1E4A"/>
    <w:rsid w:val="00D1209E"/>
    <w:rsid w:val="00D31B11"/>
    <w:rsid w:val="00D4758D"/>
    <w:rsid w:val="00D67F04"/>
    <w:rsid w:val="00DD29AE"/>
    <w:rsid w:val="00E02F8F"/>
    <w:rsid w:val="00E16040"/>
    <w:rsid w:val="00E174A7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5A7977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A797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2015-08-07T19:12:00Z</cp:lastPrinted>
  <dcterms:created xsi:type="dcterms:W3CDTF">2015-08-10T17:20:00Z</dcterms:created>
  <dcterms:modified xsi:type="dcterms:W3CDTF">2015-08-10T17:25:00Z</dcterms:modified>
</cp:coreProperties>
</file>