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41" w:rsidRPr="007D78CB" w:rsidRDefault="005F2441" w:rsidP="007D78CB">
      <w:pPr>
        <w:spacing w:after="0" w:line="360" w:lineRule="auto"/>
        <w:ind w:right="-568" w:firstLine="851"/>
        <w:jc w:val="center"/>
        <w:rPr>
          <w:rFonts w:ascii="Arial" w:hAnsi="Arial" w:cs="Arial"/>
          <w:sz w:val="20"/>
          <w:szCs w:val="20"/>
        </w:rPr>
      </w:pPr>
    </w:p>
    <w:p w:rsidR="007D78CB" w:rsidRPr="007D78CB" w:rsidRDefault="007D78CB" w:rsidP="007D78CB">
      <w:pPr>
        <w:spacing w:after="0" w:line="360" w:lineRule="auto"/>
        <w:ind w:right="-568" w:firstLine="851"/>
        <w:jc w:val="center"/>
        <w:rPr>
          <w:rFonts w:ascii="Arial" w:hAnsi="Arial" w:cs="Arial"/>
          <w:sz w:val="20"/>
          <w:szCs w:val="20"/>
        </w:rPr>
      </w:pPr>
    </w:p>
    <w:p w:rsidR="007D78CB" w:rsidRPr="007D78CB" w:rsidRDefault="007D78CB" w:rsidP="007D78CB">
      <w:pPr>
        <w:spacing w:after="0" w:line="360" w:lineRule="auto"/>
        <w:ind w:right="-568" w:firstLine="851"/>
        <w:jc w:val="center"/>
        <w:rPr>
          <w:rFonts w:ascii="Arial" w:hAnsi="Arial" w:cs="Arial"/>
          <w:sz w:val="20"/>
          <w:szCs w:val="20"/>
        </w:rPr>
      </w:pPr>
    </w:p>
    <w:p w:rsidR="007D78CB" w:rsidRPr="007D78CB" w:rsidRDefault="007D78CB" w:rsidP="007D78CB">
      <w:pPr>
        <w:spacing w:after="0" w:line="360" w:lineRule="auto"/>
        <w:ind w:right="-568" w:firstLine="851"/>
        <w:jc w:val="center"/>
        <w:rPr>
          <w:rFonts w:ascii="Arial" w:hAnsi="Arial" w:cs="Arial"/>
          <w:sz w:val="20"/>
          <w:szCs w:val="20"/>
        </w:rPr>
      </w:pPr>
    </w:p>
    <w:p w:rsidR="007D78CB" w:rsidRPr="007D78CB" w:rsidRDefault="007D78CB" w:rsidP="007D78CB">
      <w:pPr>
        <w:spacing w:after="0" w:line="360" w:lineRule="auto"/>
        <w:ind w:right="-568" w:firstLine="851"/>
        <w:jc w:val="center"/>
        <w:rPr>
          <w:rFonts w:ascii="Arial" w:hAnsi="Arial" w:cs="Arial"/>
          <w:b/>
          <w:sz w:val="20"/>
          <w:szCs w:val="20"/>
        </w:rPr>
      </w:pPr>
    </w:p>
    <w:p w:rsidR="007D78CB" w:rsidRPr="007D78CB" w:rsidRDefault="007D78CB" w:rsidP="007D78CB">
      <w:pPr>
        <w:spacing w:after="0" w:line="360" w:lineRule="auto"/>
        <w:ind w:right="-568"/>
        <w:jc w:val="center"/>
        <w:rPr>
          <w:rFonts w:ascii="Arial" w:hAnsi="Arial" w:cs="Arial"/>
          <w:b/>
          <w:sz w:val="20"/>
          <w:szCs w:val="20"/>
        </w:rPr>
      </w:pPr>
      <w:r w:rsidRPr="007D78CB">
        <w:rPr>
          <w:rFonts w:ascii="Arial" w:hAnsi="Arial" w:cs="Arial"/>
          <w:b/>
          <w:sz w:val="20"/>
          <w:szCs w:val="20"/>
        </w:rPr>
        <w:t>MESA EXECUTIVA</w:t>
      </w:r>
    </w:p>
    <w:p w:rsidR="007D78CB" w:rsidRPr="007D78CB" w:rsidRDefault="007D78CB" w:rsidP="007D78CB">
      <w:pPr>
        <w:spacing w:after="0" w:line="360" w:lineRule="auto"/>
        <w:ind w:right="-568"/>
        <w:jc w:val="center"/>
        <w:rPr>
          <w:rFonts w:ascii="Arial" w:hAnsi="Arial" w:cs="Arial"/>
          <w:b/>
          <w:sz w:val="20"/>
          <w:szCs w:val="20"/>
        </w:rPr>
      </w:pPr>
    </w:p>
    <w:p w:rsidR="007D78CB" w:rsidRPr="007D78CB" w:rsidRDefault="007D78CB" w:rsidP="007D78CB">
      <w:pPr>
        <w:spacing w:after="0" w:line="360" w:lineRule="auto"/>
        <w:ind w:right="-568"/>
        <w:jc w:val="center"/>
        <w:rPr>
          <w:rFonts w:ascii="Arial" w:hAnsi="Arial" w:cs="Arial"/>
          <w:b/>
          <w:sz w:val="20"/>
          <w:szCs w:val="20"/>
        </w:rPr>
      </w:pPr>
      <w:r w:rsidRPr="007D78CB">
        <w:rPr>
          <w:rFonts w:ascii="Arial" w:hAnsi="Arial" w:cs="Arial"/>
          <w:b/>
          <w:sz w:val="20"/>
          <w:szCs w:val="20"/>
        </w:rPr>
        <w:t xml:space="preserve">ATO Nº </w:t>
      </w:r>
      <w:r w:rsidR="00185963">
        <w:rPr>
          <w:rFonts w:ascii="Arial" w:hAnsi="Arial" w:cs="Arial"/>
          <w:b/>
          <w:sz w:val="20"/>
          <w:szCs w:val="20"/>
        </w:rPr>
        <w:t>07</w:t>
      </w:r>
      <w:r w:rsidRPr="007D78CB">
        <w:rPr>
          <w:rFonts w:ascii="Arial" w:hAnsi="Arial" w:cs="Arial"/>
          <w:b/>
          <w:sz w:val="20"/>
          <w:szCs w:val="20"/>
        </w:rPr>
        <w:t>/2015</w:t>
      </w:r>
    </w:p>
    <w:p w:rsidR="007D78CB" w:rsidRPr="007D78CB" w:rsidRDefault="007D78CB" w:rsidP="007D78CB">
      <w:pPr>
        <w:spacing w:after="0" w:line="360" w:lineRule="auto"/>
        <w:ind w:right="-568" w:firstLine="851"/>
        <w:jc w:val="center"/>
        <w:rPr>
          <w:rFonts w:ascii="Arial" w:hAnsi="Arial" w:cs="Arial"/>
          <w:sz w:val="20"/>
          <w:szCs w:val="20"/>
        </w:rPr>
      </w:pPr>
    </w:p>
    <w:p w:rsidR="007D78CB" w:rsidRPr="007D78CB" w:rsidRDefault="007D78CB" w:rsidP="007D78CB">
      <w:pPr>
        <w:spacing w:after="0" w:line="360" w:lineRule="auto"/>
        <w:ind w:right="-568" w:firstLine="851"/>
        <w:jc w:val="center"/>
        <w:rPr>
          <w:rFonts w:ascii="Arial" w:hAnsi="Arial" w:cs="Arial"/>
          <w:sz w:val="20"/>
          <w:szCs w:val="20"/>
        </w:rPr>
      </w:pPr>
    </w:p>
    <w:p w:rsidR="007D78CB" w:rsidRDefault="007D78CB" w:rsidP="007D78CB">
      <w:pPr>
        <w:spacing w:after="0" w:line="360" w:lineRule="auto"/>
        <w:ind w:right="-568" w:firstLine="851"/>
        <w:jc w:val="both"/>
        <w:rPr>
          <w:rFonts w:ascii="Arial" w:hAnsi="Arial" w:cs="Arial"/>
          <w:sz w:val="20"/>
          <w:szCs w:val="20"/>
        </w:rPr>
      </w:pPr>
      <w:r w:rsidRPr="007D78CB">
        <w:rPr>
          <w:rFonts w:ascii="Arial" w:hAnsi="Arial" w:cs="Arial"/>
          <w:sz w:val="20"/>
          <w:szCs w:val="20"/>
        </w:rPr>
        <w:t xml:space="preserve">A </w:t>
      </w:r>
      <w:r w:rsidRPr="007D78CB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Pr="007D78CB">
        <w:rPr>
          <w:rFonts w:ascii="Arial" w:hAnsi="Arial" w:cs="Arial"/>
          <w:sz w:val="20"/>
          <w:szCs w:val="20"/>
        </w:rPr>
        <w:t>, Estado do Paraná, no uso de suas at</w:t>
      </w:r>
      <w:r w:rsidR="00FE6797">
        <w:rPr>
          <w:rFonts w:ascii="Arial" w:hAnsi="Arial" w:cs="Arial"/>
          <w:sz w:val="20"/>
          <w:szCs w:val="20"/>
        </w:rPr>
        <w:t>ribuições legais e regimentais;</w:t>
      </w:r>
    </w:p>
    <w:p w:rsidR="00FE6797" w:rsidRPr="007D78CB" w:rsidRDefault="00185963" w:rsidP="007D78CB">
      <w:pPr>
        <w:spacing w:after="0" w:line="360" w:lineRule="auto"/>
        <w:ind w:right="-568"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Considerando os termos do R</w:t>
      </w:r>
      <w:r w:rsidR="00FE6797">
        <w:rPr>
          <w:rFonts w:ascii="Arial" w:hAnsi="Arial" w:cs="Arial"/>
          <w:sz w:val="20"/>
          <w:szCs w:val="20"/>
        </w:rPr>
        <w:t xml:space="preserve">equerimento </w:t>
      </w:r>
      <w:r>
        <w:rPr>
          <w:rFonts w:ascii="Arial" w:hAnsi="Arial" w:cs="Arial"/>
          <w:sz w:val="20"/>
          <w:szCs w:val="20"/>
        </w:rPr>
        <w:t xml:space="preserve">de autoria do Vereador </w:t>
      </w:r>
      <w:proofErr w:type="spellStart"/>
      <w:r>
        <w:rPr>
          <w:rFonts w:ascii="Arial" w:hAnsi="Arial" w:cs="Arial"/>
          <w:sz w:val="20"/>
          <w:szCs w:val="20"/>
        </w:rPr>
        <w:t>Aliel</w:t>
      </w:r>
      <w:proofErr w:type="spellEnd"/>
      <w:r>
        <w:rPr>
          <w:rFonts w:ascii="Arial" w:hAnsi="Arial" w:cs="Arial"/>
          <w:sz w:val="20"/>
          <w:szCs w:val="20"/>
        </w:rPr>
        <w:t xml:space="preserve"> Machado;</w:t>
      </w:r>
      <w:r w:rsidR="00FE6797">
        <w:rPr>
          <w:rFonts w:ascii="Arial" w:hAnsi="Arial" w:cs="Arial"/>
          <w:sz w:val="20"/>
          <w:szCs w:val="20"/>
        </w:rPr>
        <w:t xml:space="preserve"> </w:t>
      </w:r>
    </w:p>
    <w:p w:rsidR="007D78CB" w:rsidRPr="007D78CB" w:rsidRDefault="007D78CB" w:rsidP="007D78CB">
      <w:pPr>
        <w:spacing w:after="0" w:line="360" w:lineRule="auto"/>
        <w:ind w:right="-568" w:firstLine="851"/>
        <w:jc w:val="both"/>
        <w:rPr>
          <w:rFonts w:ascii="Arial" w:hAnsi="Arial" w:cs="Arial"/>
          <w:b/>
          <w:sz w:val="20"/>
          <w:szCs w:val="20"/>
        </w:rPr>
      </w:pPr>
      <w:r w:rsidRPr="007D78CB">
        <w:rPr>
          <w:rFonts w:ascii="Arial" w:hAnsi="Arial" w:cs="Arial"/>
          <w:b/>
          <w:sz w:val="20"/>
          <w:szCs w:val="20"/>
        </w:rPr>
        <w:t>RESOLVE</w:t>
      </w:r>
    </w:p>
    <w:p w:rsidR="007D78CB" w:rsidRDefault="00FE6797" w:rsidP="00DF7809">
      <w:pPr>
        <w:spacing w:after="0" w:line="360" w:lineRule="auto"/>
        <w:ind w:right="-568"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1º - </w:t>
      </w:r>
      <w:r w:rsidR="00185963">
        <w:rPr>
          <w:rFonts w:ascii="Arial" w:hAnsi="Arial" w:cs="Arial"/>
          <w:sz w:val="20"/>
          <w:szCs w:val="20"/>
        </w:rPr>
        <w:t>Nomear</w:t>
      </w:r>
      <w:r w:rsidR="007D78CB" w:rsidRPr="007D78CB">
        <w:rPr>
          <w:rFonts w:ascii="Arial" w:hAnsi="Arial" w:cs="Arial"/>
          <w:sz w:val="20"/>
          <w:szCs w:val="20"/>
        </w:rPr>
        <w:t>, a partir d</w:t>
      </w:r>
      <w:r w:rsidR="00185963">
        <w:rPr>
          <w:rFonts w:ascii="Arial" w:hAnsi="Arial" w:cs="Arial"/>
          <w:sz w:val="20"/>
          <w:szCs w:val="20"/>
        </w:rPr>
        <w:t>esta data</w:t>
      </w:r>
      <w:r w:rsidR="007D78CB" w:rsidRPr="007D78CB">
        <w:rPr>
          <w:rFonts w:ascii="Arial" w:hAnsi="Arial" w:cs="Arial"/>
          <w:sz w:val="20"/>
          <w:szCs w:val="20"/>
        </w:rPr>
        <w:t xml:space="preserve">, </w:t>
      </w:r>
      <w:r w:rsidR="00185963">
        <w:rPr>
          <w:rFonts w:ascii="Arial" w:hAnsi="Arial" w:cs="Arial"/>
          <w:sz w:val="20"/>
          <w:szCs w:val="20"/>
        </w:rPr>
        <w:t>LUCAS MARCEL WOLF</w:t>
      </w:r>
      <w:r w:rsidR="00DF7809">
        <w:rPr>
          <w:rFonts w:ascii="Arial" w:hAnsi="Arial" w:cs="Arial"/>
          <w:sz w:val="20"/>
          <w:szCs w:val="20"/>
        </w:rPr>
        <w:t xml:space="preserve">, CIRG </w:t>
      </w:r>
      <w:r w:rsidR="00185963">
        <w:rPr>
          <w:rFonts w:ascii="Arial" w:hAnsi="Arial" w:cs="Arial"/>
          <w:sz w:val="20"/>
          <w:szCs w:val="20"/>
        </w:rPr>
        <w:t>9.762.574-3</w:t>
      </w:r>
      <w:r w:rsidR="00DF7809">
        <w:rPr>
          <w:rFonts w:ascii="Arial" w:hAnsi="Arial" w:cs="Arial"/>
          <w:sz w:val="20"/>
          <w:szCs w:val="20"/>
        </w:rPr>
        <w:t xml:space="preserve">/PR, </w:t>
      </w:r>
      <w:r w:rsidR="00185963">
        <w:rPr>
          <w:rFonts w:ascii="Arial" w:hAnsi="Arial" w:cs="Arial"/>
          <w:sz w:val="20"/>
          <w:szCs w:val="20"/>
        </w:rPr>
        <w:t>para exercer o</w:t>
      </w:r>
      <w:r w:rsidR="00580BD8">
        <w:rPr>
          <w:rFonts w:ascii="Arial" w:hAnsi="Arial" w:cs="Arial"/>
          <w:sz w:val="20"/>
          <w:szCs w:val="20"/>
        </w:rPr>
        <w:t xml:space="preserve"> </w:t>
      </w:r>
      <w:r w:rsidR="006B03F4">
        <w:rPr>
          <w:rFonts w:ascii="Arial" w:hAnsi="Arial" w:cs="Arial"/>
          <w:sz w:val="20"/>
          <w:szCs w:val="20"/>
        </w:rPr>
        <w:t>emprego público</w:t>
      </w:r>
      <w:r w:rsidR="00580BD8">
        <w:rPr>
          <w:rFonts w:ascii="Arial" w:hAnsi="Arial" w:cs="Arial"/>
          <w:sz w:val="20"/>
          <w:szCs w:val="20"/>
        </w:rPr>
        <w:t xml:space="preserve"> </w:t>
      </w:r>
      <w:r w:rsidR="00DF7809">
        <w:rPr>
          <w:rFonts w:ascii="Arial" w:hAnsi="Arial" w:cs="Arial"/>
          <w:sz w:val="20"/>
          <w:szCs w:val="20"/>
        </w:rPr>
        <w:t xml:space="preserve">em comissão de </w:t>
      </w:r>
      <w:r w:rsidR="00185963">
        <w:rPr>
          <w:rFonts w:ascii="Arial" w:hAnsi="Arial" w:cs="Arial"/>
          <w:sz w:val="20"/>
          <w:szCs w:val="20"/>
        </w:rPr>
        <w:t xml:space="preserve">chefe de Gabinete Parlamentar, atribuindo-lhe o CC 06, junto ao Gabinete Parlamentar do Vereador </w:t>
      </w:r>
      <w:proofErr w:type="spellStart"/>
      <w:r w:rsidR="00185963">
        <w:rPr>
          <w:rFonts w:ascii="Arial" w:hAnsi="Arial" w:cs="Arial"/>
          <w:sz w:val="20"/>
          <w:szCs w:val="20"/>
        </w:rPr>
        <w:t>Aliel</w:t>
      </w:r>
      <w:proofErr w:type="spellEnd"/>
      <w:r w:rsidR="00185963">
        <w:rPr>
          <w:rFonts w:ascii="Arial" w:hAnsi="Arial" w:cs="Arial"/>
          <w:sz w:val="20"/>
          <w:szCs w:val="20"/>
        </w:rPr>
        <w:t xml:space="preserve"> Machado</w:t>
      </w:r>
      <w:r w:rsidR="00F86061">
        <w:rPr>
          <w:rFonts w:ascii="Arial" w:hAnsi="Arial" w:cs="Arial"/>
          <w:sz w:val="20"/>
          <w:szCs w:val="20"/>
        </w:rPr>
        <w:t>.</w:t>
      </w:r>
    </w:p>
    <w:p w:rsidR="00FE6797" w:rsidRDefault="00FE6797" w:rsidP="00DF7809">
      <w:pPr>
        <w:spacing w:after="0" w:line="360" w:lineRule="auto"/>
        <w:ind w:right="-568"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2º - Nomear</w:t>
      </w:r>
      <w:r w:rsidRPr="007D78CB">
        <w:rPr>
          <w:rFonts w:ascii="Arial" w:hAnsi="Arial" w:cs="Arial"/>
          <w:sz w:val="20"/>
          <w:szCs w:val="20"/>
        </w:rPr>
        <w:t>, a partir d</w:t>
      </w:r>
      <w:r w:rsidR="00185963">
        <w:rPr>
          <w:rFonts w:ascii="Arial" w:hAnsi="Arial" w:cs="Arial"/>
          <w:sz w:val="20"/>
          <w:szCs w:val="20"/>
        </w:rPr>
        <w:t>esta data</w:t>
      </w:r>
      <w:r w:rsidRPr="007D78CB">
        <w:rPr>
          <w:rFonts w:ascii="Arial" w:hAnsi="Arial" w:cs="Arial"/>
          <w:sz w:val="20"/>
          <w:szCs w:val="20"/>
        </w:rPr>
        <w:t xml:space="preserve">, </w:t>
      </w:r>
      <w:r w:rsidR="00185963">
        <w:rPr>
          <w:rFonts w:ascii="Arial" w:hAnsi="Arial" w:cs="Arial"/>
          <w:sz w:val="20"/>
          <w:szCs w:val="20"/>
        </w:rPr>
        <w:t>WILSON LACERDA RODRIGUES</w:t>
      </w:r>
      <w:r>
        <w:rPr>
          <w:rFonts w:ascii="Arial" w:hAnsi="Arial" w:cs="Arial"/>
          <w:sz w:val="20"/>
          <w:szCs w:val="20"/>
        </w:rPr>
        <w:t xml:space="preserve">, CIRG </w:t>
      </w:r>
      <w:r w:rsidR="00185963">
        <w:rPr>
          <w:rFonts w:ascii="Arial" w:hAnsi="Arial" w:cs="Arial"/>
          <w:sz w:val="20"/>
          <w:szCs w:val="20"/>
        </w:rPr>
        <w:t>4.866.595-0</w:t>
      </w:r>
      <w:r>
        <w:rPr>
          <w:rFonts w:ascii="Arial" w:hAnsi="Arial" w:cs="Arial"/>
          <w:sz w:val="20"/>
          <w:szCs w:val="20"/>
        </w:rPr>
        <w:t xml:space="preserve">/PR, para exercer o emprego público de Assessor Parlamentar I, atribuindo-lhe nível CC </w:t>
      </w:r>
      <w:r w:rsidR="0018596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, para desempenhar sua</w:t>
      </w:r>
      <w:r w:rsidR="00185963">
        <w:rPr>
          <w:rFonts w:ascii="Arial" w:hAnsi="Arial" w:cs="Arial"/>
          <w:sz w:val="20"/>
          <w:szCs w:val="20"/>
        </w:rPr>
        <w:t>s funções junto</w:t>
      </w:r>
      <w:r>
        <w:rPr>
          <w:rFonts w:ascii="Arial" w:hAnsi="Arial" w:cs="Arial"/>
          <w:sz w:val="20"/>
          <w:szCs w:val="20"/>
        </w:rPr>
        <w:t xml:space="preserve"> ao Gabinete Parlamentar do Vereador </w:t>
      </w:r>
      <w:proofErr w:type="spellStart"/>
      <w:r w:rsidR="00185963">
        <w:rPr>
          <w:rFonts w:ascii="Arial" w:hAnsi="Arial" w:cs="Arial"/>
          <w:sz w:val="20"/>
          <w:szCs w:val="20"/>
        </w:rPr>
        <w:t>Aliel</w:t>
      </w:r>
      <w:proofErr w:type="spellEnd"/>
      <w:r w:rsidR="00185963">
        <w:rPr>
          <w:rFonts w:ascii="Arial" w:hAnsi="Arial" w:cs="Arial"/>
          <w:sz w:val="20"/>
          <w:szCs w:val="20"/>
        </w:rPr>
        <w:t xml:space="preserve"> Machado;</w:t>
      </w:r>
    </w:p>
    <w:p w:rsidR="00185963" w:rsidRDefault="00185963" w:rsidP="00185963">
      <w:pPr>
        <w:spacing w:after="0" w:line="360" w:lineRule="auto"/>
        <w:ind w:right="-568"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3º - Nomear</w:t>
      </w:r>
      <w:r w:rsidRPr="007D78CB">
        <w:rPr>
          <w:rFonts w:ascii="Arial" w:hAnsi="Arial" w:cs="Arial"/>
          <w:sz w:val="20"/>
          <w:szCs w:val="20"/>
        </w:rPr>
        <w:t>, a partir d</w:t>
      </w:r>
      <w:r>
        <w:rPr>
          <w:rFonts w:ascii="Arial" w:hAnsi="Arial" w:cs="Arial"/>
          <w:sz w:val="20"/>
          <w:szCs w:val="20"/>
        </w:rPr>
        <w:t>esta data</w:t>
      </w:r>
      <w:r w:rsidRPr="007D78C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REINALD MENDES DOS SANTOS, CIRG 11.146.510-0/PR, para exercer o emprego público de Assessor Parlamentar II, atribuindo-lhe nível CC 2, para desempenhar suas funções junto ao Gabinete Parlamentar do Vereador </w:t>
      </w:r>
      <w:proofErr w:type="spellStart"/>
      <w:r>
        <w:rPr>
          <w:rFonts w:ascii="Arial" w:hAnsi="Arial" w:cs="Arial"/>
          <w:sz w:val="20"/>
          <w:szCs w:val="20"/>
        </w:rPr>
        <w:t>Aliel</w:t>
      </w:r>
      <w:proofErr w:type="spellEnd"/>
      <w:r>
        <w:rPr>
          <w:rFonts w:ascii="Arial" w:hAnsi="Arial" w:cs="Arial"/>
          <w:sz w:val="20"/>
          <w:szCs w:val="20"/>
        </w:rPr>
        <w:t xml:space="preserve"> Machado.</w:t>
      </w:r>
    </w:p>
    <w:p w:rsidR="00185963" w:rsidRDefault="00185963" w:rsidP="00DF7809">
      <w:pPr>
        <w:spacing w:after="0" w:line="360" w:lineRule="auto"/>
        <w:ind w:right="-568" w:firstLine="851"/>
        <w:jc w:val="both"/>
        <w:rPr>
          <w:rFonts w:ascii="Arial" w:hAnsi="Arial" w:cs="Arial"/>
          <w:sz w:val="20"/>
          <w:szCs w:val="20"/>
        </w:rPr>
      </w:pPr>
    </w:p>
    <w:p w:rsidR="00DF7809" w:rsidRDefault="00DF7809" w:rsidP="007D78CB">
      <w:pPr>
        <w:spacing w:after="0" w:line="360" w:lineRule="auto"/>
        <w:ind w:right="-568" w:firstLine="851"/>
        <w:rPr>
          <w:rFonts w:ascii="Arial" w:hAnsi="Arial" w:cs="Arial"/>
          <w:sz w:val="20"/>
          <w:szCs w:val="20"/>
        </w:rPr>
      </w:pPr>
    </w:p>
    <w:p w:rsidR="007D78CB" w:rsidRDefault="007D78CB" w:rsidP="007D78CB">
      <w:pPr>
        <w:spacing w:after="0" w:line="360" w:lineRule="auto"/>
        <w:ind w:right="-568" w:firstLine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Ponta Grossa, em </w:t>
      </w:r>
      <w:r w:rsidR="00185963">
        <w:rPr>
          <w:rFonts w:ascii="Arial" w:hAnsi="Arial" w:cs="Arial"/>
          <w:sz w:val="20"/>
          <w:szCs w:val="20"/>
        </w:rPr>
        <w:t>05</w:t>
      </w:r>
      <w:r>
        <w:rPr>
          <w:rFonts w:ascii="Arial" w:hAnsi="Arial" w:cs="Arial"/>
          <w:sz w:val="20"/>
          <w:szCs w:val="20"/>
        </w:rPr>
        <w:t>de janeiro de 2015</w:t>
      </w:r>
    </w:p>
    <w:p w:rsidR="007D78CB" w:rsidRDefault="007D78CB" w:rsidP="007D78CB">
      <w:pPr>
        <w:spacing w:after="0" w:line="360" w:lineRule="auto"/>
        <w:ind w:right="-568" w:firstLine="851"/>
        <w:rPr>
          <w:rFonts w:ascii="Arial" w:hAnsi="Arial" w:cs="Arial"/>
          <w:sz w:val="20"/>
          <w:szCs w:val="20"/>
        </w:rPr>
      </w:pPr>
    </w:p>
    <w:p w:rsidR="00B22FE9" w:rsidRDefault="00B22FE9" w:rsidP="007D78CB">
      <w:pPr>
        <w:spacing w:after="0" w:line="360" w:lineRule="auto"/>
        <w:ind w:right="-568" w:firstLine="851"/>
        <w:rPr>
          <w:rFonts w:ascii="Arial" w:hAnsi="Arial" w:cs="Arial"/>
          <w:sz w:val="20"/>
          <w:szCs w:val="20"/>
        </w:rPr>
      </w:pPr>
    </w:p>
    <w:p w:rsidR="007D78CB" w:rsidRDefault="007D78CB" w:rsidP="007D78CB">
      <w:pPr>
        <w:spacing w:after="0" w:line="360" w:lineRule="auto"/>
        <w:ind w:right="-568" w:firstLine="851"/>
        <w:rPr>
          <w:rFonts w:ascii="Arial" w:hAnsi="Arial" w:cs="Arial"/>
          <w:sz w:val="20"/>
          <w:szCs w:val="20"/>
        </w:rPr>
      </w:pPr>
    </w:p>
    <w:p w:rsidR="00746A1F" w:rsidRPr="00B22FE9" w:rsidRDefault="00746A1F" w:rsidP="00746A1F">
      <w:pPr>
        <w:spacing w:after="0" w:line="360" w:lineRule="auto"/>
        <w:ind w:right="-568"/>
        <w:jc w:val="center"/>
        <w:rPr>
          <w:rFonts w:ascii="Arial" w:hAnsi="Arial" w:cs="Arial"/>
          <w:sz w:val="18"/>
          <w:szCs w:val="18"/>
        </w:rPr>
      </w:pPr>
      <w:r w:rsidRPr="00B22FE9">
        <w:rPr>
          <w:rFonts w:ascii="Arial" w:hAnsi="Arial" w:cs="Arial"/>
          <w:sz w:val="18"/>
          <w:szCs w:val="18"/>
        </w:rPr>
        <w:t>Vereador SEBASTIÃO MAINARDES JUNIOR</w:t>
      </w:r>
    </w:p>
    <w:p w:rsidR="00746A1F" w:rsidRPr="00B22FE9" w:rsidRDefault="00746A1F" w:rsidP="00746A1F">
      <w:pPr>
        <w:spacing w:after="0" w:line="360" w:lineRule="auto"/>
        <w:ind w:right="-568"/>
        <w:jc w:val="center"/>
        <w:rPr>
          <w:rFonts w:ascii="Arial" w:hAnsi="Arial" w:cs="Arial"/>
          <w:sz w:val="18"/>
          <w:szCs w:val="18"/>
        </w:rPr>
      </w:pPr>
      <w:r w:rsidRPr="00B22FE9">
        <w:rPr>
          <w:rFonts w:ascii="Arial" w:hAnsi="Arial" w:cs="Arial"/>
          <w:sz w:val="18"/>
          <w:szCs w:val="18"/>
        </w:rPr>
        <w:t>Presidente</w:t>
      </w:r>
    </w:p>
    <w:p w:rsidR="00746A1F" w:rsidRPr="00B22FE9" w:rsidRDefault="00746A1F" w:rsidP="00746A1F">
      <w:pPr>
        <w:spacing w:after="0" w:line="360" w:lineRule="auto"/>
        <w:ind w:right="-568"/>
        <w:jc w:val="center"/>
        <w:rPr>
          <w:rFonts w:ascii="Arial" w:hAnsi="Arial" w:cs="Arial"/>
          <w:sz w:val="18"/>
          <w:szCs w:val="18"/>
        </w:rPr>
      </w:pPr>
    </w:p>
    <w:p w:rsidR="00746A1F" w:rsidRDefault="00746A1F" w:rsidP="00746A1F">
      <w:pPr>
        <w:spacing w:after="0" w:line="360" w:lineRule="auto"/>
        <w:ind w:right="-568"/>
        <w:jc w:val="center"/>
        <w:rPr>
          <w:rFonts w:ascii="Arial" w:hAnsi="Arial" w:cs="Arial"/>
          <w:sz w:val="18"/>
          <w:szCs w:val="18"/>
        </w:rPr>
      </w:pPr>
    </w:p>
    <w:p w:rsidR="00B22FE9" w:rsidRDefault="00B22FE9" w:rsidP="00746A1F">
      <w:pPr>
        <w:spacing w:after="0" w:line="360" w:lineRule="auto"/>
        <w:ind w:right="-568"/>
        <w:jc w:val="center"/>
        <w:rPr>
          <w:rFonts w:ascii="Arial" w:hAnsi="Arial" w:cs="Arial"/>
          <w:sz w:val="18"/>
          <w:szCs w:val="18"/>
        </w:rPr>
      </w:pPr>
    </w:p>
    <w:p w:rsidR="00B22FE9" w:rsidRPr="00B22FE9" w:rsidRDefault="00B22FE9" w:rsidP="00B22FE9">
      <w:pPr>
        <w:spacing w:after="0" w:line="360" w:lineRule="auto"/>
        <w:ind w:right="-568"/>
        <w:jc w:val="both"/>
        <w:rPr>
          <w:rFonts w:ascii="Arial" w:hAnsi="Arial" w:cs="Arial"/>
          <w:sz w:val="18"/>
          <w:szCs w:val="18"/>
        </w:rPr>
      </w:pPr>
    </w:p>
    <w:p w:rsidR="00B22FE9" w:rsidRDefault="00746A1F" w:rsidP="00B22FE9">
      <w:pPr>
        <w:spacing w:after="0" w:line="360" w:lineRule="auto"/>
        <w:ind w:left="-142" w:right="-568"/>
        <w:jc w:val="both"/>
        <w:rPr>
          <w:rFonts w:ascii="Arial" w:hAnsi="Arial" w:cs="Arial"/>
          <w:sz w:val="18"/>
          <w:szCs w:val="18"/>
        </w:rPr>
      </w:pPr>
      <w:r w:rsidRPr="00B22FE9">
        <w:rPr>
          <w:rFonts w:ascii="Arial" w:hAnsi="Arial" w:cs="Arial"/>
          <w:sz w:val="18"/>
          <w:szCs w:val="18"/>
        </w:rPr>
        <w:t>Vereado</w:t>
      </w:r>
      <w:r w:rsidR="00B22FE9" w:rsidRPr="00B22FE9">
        <w:rPr>
          <w:rFonts w:ascii="Arial" w:hAnsi="Arial" w:cs="Arial"/>
          <w:sz w:val="18"/>
          <w:szCs w:val="18"/>
        </w:rPr>
        <w:t>r PIETRO ARNAUD SANTOS DA SILVA</w:t>
      </w:r>
      <w:r w:rsidR="00B22FE9" w:rsidRPr="00B22FE9">
        <w:rPr>
          <w:rFonts w:ascii="Arial" w:hAnsi="Arial" w:cs="Arial"/>
          <w:sz w:val="18"/>
          <w:szCs w:val="18"/>
        </w:rPr>
        <w:tab/>
      </w:r>
      <w:r w:rsidR="00B22FE9" w:rsidRPr="00B22FE9">
        <w:rPr>
          <w:rFonts w:ascii="Arial" w:hAnsi="Arial" w:cs="Arial"/>
          <w:sz w:val="18"/>
          <w:szCs w:val="18"/>
        </w:rPr>
        <w:tab/>
        <w:t xml:space="preserve"> </w:t>
      </w:r>
      <w:r w:rsidRPr="00B22FE9">
        <w:rPr>
          <w:rFonts w:ascii="Arial" w:hAnsi="Arial" w:cs="Arial"/>
          <w:sz w:val="18"/>
          <w:szCs w:val="18"/>
        </w:rPr>
        <w:t>Vereador JORGE RODRIGUES MAGALHÃES</w:t>
      </w:r>
    </w:p>
    <w:p w:rsidR="00B22FE9" w:rsidRDefault="00B22FE9" w:rsidP="00B22FE9">
      <w:pPr>
        <w:spacing w:after="0" w:line="360" w:lineRule="auto"/>
        <w:ind w:left="-142" w:right="-5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Vice-Presidente</w:t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Primeiro Secretário</w:t>
      </w:r>
    </w:p>
    <w:p w:rsidR="00B22FE9" w:rsidRDefault="00B22FE9" w:rsidP="00B22FE9">
      <w:pPr>
        <w:spacing w:after="0" w:line="360" w:lineRule="auto"/>
        <w:ind w:left="-142" w:right="-568"/>
        <w:jc w:val="both"/>
        <w:rPr>
          <w:rFonts w:ascii="Arial" w:hAnsi="Arial" w:cs="Arial"/>
          <w:sz w:val="18"/>
          <w:szCs w:val="18"/>
        </w:rPr>
      </w:pPr>
    </w:p>
    <w:p w:rsidR="00B22FE9" w:rsidRDefault="00B22FE9" w:rsidP="00B22FE9">
      <w:pPr>
        <w:spacing w:after="0" w:line="360" w:lineRule="auto"/>
        <w:ind w:left="-142" w:right="-568"/>
        <w:jc w:val="both"/>
        <w:rPr>
          <w:rFonts w:ascii="Arial" w:hAnsi="Arial" w:cs="Arial"/>
          <w:sz w:val="18"/>
          <w:szCs w:val="18"/>
        </w:rPr>
      </w:pPr>
    </w:p>
    <w:p w:rsidR="00B22FE9" w:rsidRDefault="00B22FE9" w:rsidP="00B22FE9">
      <w:pPr>
        <w:spacing w:after="0" w:line="360" w:lineRule="auto"/>
        <w:ind w:left="-142" w:right="-568"/>
        <w:jc w:val="both"/>
        <w:rPr>
          <w:rFonts w:ascii="Arial" w:hAnsi="Arial" w:cs="Arial"/>
          <w:sz w:val="18"/>
          <w:szCs w:val="18"/>
        </w:rPr>
      </w:pPr>
    </w:p>
    <w:p w:rsidR="00B22FE9" w:rsidRDefault="00B22FE9" w:rsidP="00B22FE9">
      <w:pPr>
        <w:spacing w:after="0" w:line="360" w:lineRule="auto"/>
        <w:ind w:left="-142" w:right="-5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Vereador ALTAIR NUNES MACHADO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Pr="00B22FE9" w:rsidRDefault="00B22FE9" w:rsidP="00B22FE9">
      <w:pPr>
        <w:spacing w:after="0" w:line="360" w:lineRule="auto"/>
        <w:ind w:left="-142" w:right="-5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Segundo-Secretário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Terceiro-Secretário</w:t>
      </w:r>
    </w:p>
    <w:p w:rsidR="00746A1F" w:rsidRPr="007D78CB" w:rsidRDefault="00746A1F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sectPr w:rsidR="00746A1F" w:rsidRPr="007D78CB" w:rsidSect="005F24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0B86"/>
    <w:rsid w:val="00021A57"/>
    <w:rsid w:val="00185963"/>
    <w:rsid w:val="001A334E"/>
    <w:rsid w:val="00262770"/>
    <w:rsid w:val="00322C03"/>
    <w:rsid w:val="00422F03"/>
    <w:rsid w:val="00444727"/>
    <w:rsid w:val="0047224C"/>
    <w:rsid w:val="00580BD8"/>
    <w:rsid w:val="005C0D47"/>
    <w:rsid w:val="005F2441"/>
    <w:rsid w:val="006B03F4"/>
    <w:rsid w:val="00746A1F"/>
    <w:rsid w:val="007D78CB"/>
    <w:rsid w:val="00815182"/>
    <w:rsid w:val="00AB5B68"/>
    <w:rsid w:val="00B22FE9"/>
    <w:rsid w:val="00DE5D67"/>
    <w:rsid w:val="00DF7809"/>
    <w:rsid w:val="00F86061"/>
    <w:rsid w:val="00FE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2015-02-03T19:44:00Z</dcterms:created>
  <dcterms:modified xsi:type="dcterms:W3CDTF">2015-02-03T19:44:00Z</dcterms:modified>
</cp:coreProperties>
</file>